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BDA9" w14:textId="484D13A6" w:rsidR="003C5B9F" w:rsidRDefault="003C5B9F" w:rsidP="0049107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4F2594" wp14:editId="48D86EB7">
            <wp:extent cx="1668150" cy="90330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B45D30">
        <w:rPr>
          <w:rFonts w:ascii="Arial" w:hAnsi="Arial" w:cs="Arial"/>
          <w:b/>
          <w:sz w:val="28"/>
          <w:szCs w:val="28"/>
        </w:rPr>
        <w:t>PRESS RELEASE</w:t>
      </w:r>
    </w:p>
    <w:p w14:paraId="1E2B6FEC" w14:textId="77777777" w:rsidR="009034B1" w:rsidRDefault="009034B1" w:rsidP="00491070">
      <w:pPr>
        <w:pStyle w:val="Default"/>
        <w:rPr>
          <w:rFonts w:ascii="Arial" w:hAnsi="Arial" w:cs="Arial"/>
          <w:b/>
          <w:sz w:val="28"/>
          <w:szCs w:val="28"/>
        </w:rPr>
      </w:pPr>
    </w:p>
    <w:p w14:paraId="6BD14D94" w14:textId="77777777" w:rsidR="00C7610D" w:rsidRDefault="00C7610D" w:rsidP="009034B1">
      <w:pPr>
        <w:rPr>
          <w:rFonts w:ascii="Arial" w:hAnsi="Arial"/>
          <w:b/>
          <w:sz w:val="24"/>
        </w:rPr>
      </w:pPr>
      <w:bookmarkStart w:id="0" w:name="_GoBack"/>
    </w:p>
    <w:p w14:paraId="6E2C8461" w14:textId="579A0540" w:rsidR="00B45D30" w:rsidRPr="00C7610D" w:rsidRDefault="009034B1" w:rsidP="00C7610D">
      <w:pPr>
        <w:rPr>
          <w:rFonts w:ascii="Arial" w:hAnsi="Arial"/>
          <w:b/>
          <w:sz w:val="24"/>
        </w:rPr>
      </w:pPr>
      <w:r w:rsidRPr="009034B1">
        <w:rPr>
          <w:rFonts w:ascii="Arial" w:hAnsi="Arial"/>
          <w:b/>
          <w:sz w:val="24"/>
        </w:rPr>
        <w:t>Winter Construction consolidating Fulton County Schools’ administration space.</w:t>
      </w:r>
    </w:p>
    <w:bookmarkEnd w:id="0"/>
    <w:p w14:paraId="1B60A9B9" w14:textId="34953DC2" w:rsidR="009034B1" w:rsidRPr="009034B1" w:rsidRDefault="003C5B9F" w:rsidP="009034B1">
      <w:pPr>
        <w:pStyle w:val="Default"/>
        <w:rPr>
          <w:rFonts w:ascii="Arial" w:hAnsi="Arial" w:cs="Arial"/>
          <w:sz w:val="20"/>
          <w:szCs w:val="20"/>
        </w:rPr>
      </w:pPr>
      <w:r w:rsidRPr="005B0CE5">
        <w:rPr>
          <w:rFonts w:ascii="Arial" w:hAnsi="Arial" w:cs="Arial"/>
          <w:sz w:val="20"/>
          <w:szCs w:val="20"/>
        </w:rPr>
        <w:t xml:space="preserve">ATLANTA </w:t>
      </w:r>
      <w:r w:rsidR="009034B1">
        <w:rPr>
          <w:rFonts w:ascii="Arial" w:hAnsi="Arial" w:cs="Arial"/>
          <w:sz w:val="20"/>
          <w:szCs w:val="20"/>
        </w:rPr>
        <w:t>(August 28, 2014</w:t>
      </w:r>
      <w:r>
        <w:rPr>
          <w:rFonts w:ascii="Arial" w:hAnsi="Arial" w:cs="Arial"/>
          <w:sz w:val="20"/>
          <w:szCs w:val="20"/>
        </w:rPr>
        <w:t>)</w:t>
      </w:r>
      <w:r w:rsidR="009034B1">
        <w:rPr>
          <w:rFonts w:ascii="Arial" w:hAnsi="Arial" w:cs="Arial"/>
          <w:sz w:val="20"/>
          <w:szCs w:val="20"/>
        </w:rPr>
        <w:t xml:space="preserve"> – Winter </w:t>
      </w:r>
      <w:r w:rsidR="009034B1" w:rsidRPr="009034B1">
        <w:rPr>
          <w:rFonts w:ascii="Arial" w:hAnsi="Arial" w:cs="Arial"/>
          <w:sz w:val="20"/>
          <w:szCs w:val="20"/>
        </w:rPr>
        <w:t xml:space="preserve">was awarded and recently began renovation of two buildings for Fulton County Schools (FCS), the </w:t>
      </w:r>
      <w:r w:rsidR="00C7610D">
        <w:rPr>
          <w:rFonts w:ascii="Arial" w:hAnsi="Arial" w:cs="Arial"/>
          <w:sz w:val="20"/>
          <w:szCs w:val="20"/>
        </w:rPr>
        <w:t xml:space="preserve">North </w:t>
      </w:r>
      <w:r w:rsidR="009034B1" w:rsidRPr="009034B1">
        <w:rPr>
          <w:rFonts w:ascii="Arial" w:hAnsi="Arial" w:cs="Arial"/>
          <w:sz w:val="20"/>
          <w:szCs w:val="20"/>
        </w:rPr>
        <w:t>Learning Center and the Administration Building,</w:t>
      </w:r>
      <w:r w:rsidR="00C7610D">
        <w:rPr>
          <w:rFonts w:ascii="Arial" w:hAnsi="Arial" w:cs="Arial"/>
          <w:sz w:val="20"/>
          <w:szCs w:val="20"/>
        </w:rPr>
        <w:t xml:space="preserve"> both</w:t>
      </w:r>
      <w:r w:rsidR="009034B1" w:rsidRPr="009034B1">
        <w:rPr>
          <w:rFonts w:ascii="Arial" w:hAnsi="Arial" w:cs="Arial"/>
          <w:sz w:val="20"/>
          <w:szCs w:val="20"/>
        </w:rPr>
        <w:t xml:space="preserve"> located in Sandy Springs, Georgia. The K-12/office project will consolidate more than six locations of Fulton County Schools administrative functions into two buildings and </w:t>
      </w:r>
      <w:r w:rsidR="00C7610D">
        <w:rPr>
          <w:rFonts w:ascii="Arial" w:hAnsi="Arial" w:cs="Arial"/>
          <w:sz w:val="20"/>
          <w:szCs w:val="20"/>
        </w:rPr>
        <w:t>160</w:t>
      </w:r>
      <w:r w:rsidR="009034B1" w:rsidRPr="009034B1">
        <w:rPr>
          <w:rFonts w:ascii="Arial" w:hAnsi="Arial" w:cs="Arial"/>
          <w:sz w:val="20"/>
          <w:szCs w:val="20"/>
        </w:rPr>
        <w:t>,000 square feet when it is completed early next year.</w:t>
      </w:r>
    </w:p>
    <w:p w14:paraId="665BEBFC" w14:textId="77777777" w:rsidR="009034B1" w:rsidRPr="009034B1" w:rsidRDefault="009034B1" w:rsidP="009034B1">
      <w:pPr>
        <w:pStyle w:val="Default"/>
        <w:rPr>
          <w:rFonts w:ascii="Arial" w:hAnsi="Arial" w:cs="Arial"/>
          <w:sz w:val="20"/>
          <w:szCs w:val="20"/>
        </w:rPr>
      </w:pPr>
    </w:p>
    <w:p w14:paraId="6F7901DA" w14:textId="77777777" w:rsidR="009034B1" w:rsidRPr="009034B1" w:rsidRDefault="009034B1" w:rsidP="009034B1">
      <w:pPr>
        <w:pStyle w:val="Default"/>
        <w:rPr>
          <w:rFonts w:ascii="Arial" w:hAnsi="Arial" w:cs="Arial"/>
          <w:sz w:val="20"/>
          <w:szCs w:val="20"/>
        </w:rPr>
      </w:pPr>
      <w:r w:rsidRPr="009034B1">
        <w:rPr>
          <w:rFonts w:ascii="Arial" w:hAnsi="Arial" w:cs="Arial"/>
          <w:sz w:val="20"/>
          <w:szCs w:val="20"/>
        </w:rPr>
        <w:t>“We are no strangers to successfully delivering fast-track, K-12 construction projects, so renovating Fulton County Schools’ administrative offices is a nice spin on an old favorite,” said Carrie Campbell, Project Executive for Winter and leader of the K-12 team.</w:t>
      </w:r>
    </w:p>
    <w:p w14:paraId="10490A33" w14:textId="77777777" w:rsidR="009034B1" w:rsidRPr="009034B1" w:rsidRDefault="009034B1" w:rsidP="009034B1">
      <w:pPr>
        <w:pStyle w:val="Default"/>
        <w:rPr>
          <w:rFonts w:ascii="Arial" w:hAnsi="Arial" w:cs="Arial"/>
          <w:sz w:val="20"/>
          <w:szCs w:val="20"/>
        </w:rPr>
      </w:pPr>
    </w:p>
    <w:p w14:paraId="5D18FFB2" w14:textId="77777777" w:rsidR="009034B1" w:rsidRPr="009034B1" w:rsidRDefault="009034B1" w:rsidP="009034B1">
      <w:pPr>
        <w:pStyle w:val="Default"/>
        <w:rPr>
          <w:rFonts w:ascii="Arial" w:hAnsi="Arial" w:cs="Arial"/>
          <w:sz w:val="20"/>
          <w:szCs w:val="20"/>
        </w:rPr>
      </w:pPr>
      <w:r w:rsidRPr="009034B1">
        <w:rPr>
          <w:rFonts w:ascii="Arial" w:hAnsi="Arial" w:cs="Arial"/>
          <w:sz w:val="20"/>
          <w:szCs w:val="20"/>
        </w:rPr>
        <w:t xml:space="preserve">The renovated Administration building will feature a state-of-the-art data center on the first floor to serve as the hub for Fulton County Schools’ IT function as well as a complete elevator modernization. Winter is renovating three floors in the Learning Center, where the new FCS Board Room and Superintendent’s office will be located. </w:t>
      </w:r>
    </w:p>
    <w:p w14:paraId="23164035" w14:textId="77777777" w:rsidR="009034B1" w:rsidRPr="009034B1" w:rsidRDefault="009034B1" w:rsidP="009034B1">
      <w:pPr>
        <w:pStyle w:val="Default"/>
        <w:rPr>
          <w:rFonts w:ascii="Arial" w:hAnsi="Arial" w:cs="Arial"/>
          <w:sz w:val="20"/>
          <w:szCs w:val="20"/>
        </w:rPr>
      </w:pPr>
    </w:p>
    <w:p w14:paraId="27AA045A" w14:textId="297B19AA" w:rsidR="009034B1" w:rsidRPr="009034B1" w:rsidRDefault="009034B1" w:rsidP="009034B1">
      <w:pPr>
        <w:pStyle w:val="Default"/>
        <w:rPr>
          <w:rFonts w:ascii="Arial" w:hAnsi="Arial" w:cs="Arial"/>
          <w:sz w:val="20"/>
          <w:szCs w:val="20"/>
        </w:rPr>
      </w:pPr>
      <w:r w:rsidRPr="009034B1">
        <w:rPr>
          <w:rFonts w:ascii="Arial" w:hAnsi="Arial" w:cs="Arial"/>
          <w:sz w:val="20"/>
          <w:szCs w:val="20"/>
        </w:rPr>
        <w:t xml:space="preserve">The first phase of the project will be turned over to FCS in December of this year, and the rest of the </w:t>
      </w:r>
      <w:r w:rsidR="00C7610D">
        <w:rPr>
          <w:rFonts w:ascii="Arial" w:hAnsi="Arial" w:cs="Arial"/>
          <w:sz w:val="20"/>
          <w:szCs w:val="20"/>
        </w:rPr>
        <w:t xml:space="preserve">interior renovation </w:t>
      </w:r>
      <w:r w:rsidRPr="009034B1">
        <w:rPr>
          <w:rFonts w:ascii="Arial" w:hAnsi="Arial" w:cs="Arial"/>
          <w:sz w:val="20"/>
          <w:szCs w:val="20"/>
        </w:rPr>
        <w:t xml:space="preserve">scope will be complete by February 2015. </w:t>
      </w:r>
      <w:r w:rsidR="00C7610D">
        <w:rPr>
          <w:rFonts w:ascii="Arial" w:hAnsi="Arial" w:cs="Arial"/>
          <w:sz w:val="20"/>
          <w:szCs w:val="20"/>
        </w:rPr>
        <w:t>A new parking lot at the North Learning Center will follow later in the year.</w:t>
      </w:r>
    </w:p>
    <w:p w14:paraId="07EEA957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4816A475" w14:textId="77777777" w:rsidR="009034B1" w:rsidRDefault="009034B1" w:rsidP="00B45D30">
      <w:pPr>
        <w:pStyle w:val="Default"/>
        <w:rPr>
          <w:rFonts w:ascii="Arial" w:hAnsi="Arial" w:cs="Arial"/>
          <w:sz w:val="20"/>
          <w:szCs w:val="20"/>
        </w:rPr>
      </w:pPr>
    </w:p>
    <w:p w14:paraId="69C651D7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About Winter:</w:t>
      </w:r>
    </w:p>
    <w:p w14:paraId="19396FA6" w14:textId="4281EB71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Winter is a privately owned and operated Atlanta based general contracting company. We provide</w:t>
      </w:r>
      <w:r w:rsidR="009034B1">
        <w:rPr>
          <w:rFonts w:ascii="Arial" w:hAnsi="Arial" w:cs="Arial"/>
          <w:i/>
          <w:sz w:val="20"/>
          <w:szCs w:val="20"/>
        </w:rPr>
        <w:t xml:space="preserve"> </w:t>
      </w:r>
      <w:r w:rsidRPr="00491070">
        <w:rPr>
          <w:rFonts w:ascii="Arial" w:hAnsi="Arial" w:cs="Arial"/>
          <w:i/>
          <w:sz w:val="20"/>
          <w:szCs w:val="20"/>
        </w:rPr>
        <w:t>construction and environmental services to clients in the hospitality, retail, government, education,</w:t>
      </w:r>
      <w:r w:rsidR="009034B1">
        <w:rPr>
          <w:rFonts w:ascii="Arial" w:hAnsi="Arial" w:cs="Arial"/>
          <w:i/>
          <w:sz w:val="20"/>
          <w:szCs w:val="20"/>
        </w:rPr>
        <w:t xml:space="preserve"> </w:t>
      </w:r>
      <w:r w:rsidRPr="00491070">
        <w:rPr>
          <w:rFonts w:ascii="Arial" w:hAnsi="Arial" w:cs="Arial"/>
          <w:i/>
          <w:sz w:val="20"/>
          <w:szCs w:val="20"/>
        </w:rPr>
        <w:t>corporate/office, religious, healthcare, historic restoration, industrial and multifamily markets in the</w:t>
      </w:r>
    </w:p>
    <w:p w14:paraId="58F91FA0" w14:textId="2ECBA279" w:rsidR="00325303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 xml:space="preserve">Southeast. For more information visit: </w:t>
      </w:r>
      <w:hyperlink r:id="rId6" w:history="1">
        <w:r w:rsidR="00B45D30" w:rsidRPr="00002558">
          <w:rPr>
            <w:rStyle w:val="Hyperlink"/>
            <w:rFonts w:ascii="Arial" w:hAnsi="Arial" w:cs="Arial"/>
            <w:i/>
            <w:sz w:val="20"/>
            <w:szCs w:val="20"/>
          </w:rPr>
          <w:t>http://www.wintercompanies.com</w:t>
        </w:r>
      </w:hyperlink>
    </w:p>
    <w:p w14:paraId="5524D233" w14:textId="77777777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0A0CAFE" w14:textId="6FC1BEDA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3982B4C" w14:textId="76C39808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Giffney</w:t>
      </w:r>
      <w:proofErr w:type="spellEnd"/>
      <w:r>
        <w:rPr>
          <w:rFonts w:ascii="Arial" w:hAnsi="Arial" w:cs="Arial"/>
          <w:sz w:val="20"/>
          <w:szCs w:val="20"/>
        </w:rPr>
        <w:t xml:space="preserve"> Nagel, Marketing Director, Winter Construction, 404-993-4574</w:t>
      </w:r>
    </w:p>
    <w:p w14:paraId="393AED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DC9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FBF1A" w14:textId="09230A29" w:rsidR="00411A9B" w:rsidRPr="00B45D30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################</w:t>
      </w:r>
    </w:p>
    <w:sectPr w:rsidR="00411A9B" w:rsidRPr="00B45D30" w:rsidSect="00E738E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2545C"/>
    <w:rsid w:val="00150AF1"/>
    <w:rsid w:val="00262A26"/>
    <w:rsid w:val="002A1800"/>
    <w:rsid w:val="00325303"/>
    <w:rsid w:val="003A49B6"/>
    <w:rsid w:val="003C5B9F"/>
    <w:rsid w:val="00411A9B"/>
    <w:rsid w:val="00474124"/>
    <w:rsid w:val="00491070"/>
    <w:rsid w:val="004B684B"/>
    <w:rsid w:val="005838E2"/>
    <w:rsid w:val="005A3AB7"/>
    <w:rsid w:val="005D0EB3"/>
    <w:rsid w:val="006819A5"/>
    <w:rsid w:val="006E4F76"/>
    <w:rsid w:val="007213CE"/>
    <w:rsid w:val="00731ED2"/>
    <w:rsid w:val="00790D2E"/>
    <w:rsid w:val="008E7A7C"/>
    <w:rsid w:val="009034B1"/>
    <w:rsid w:val="009B29A2"/>
    <w:rsid w:val="009B69F3"/>
    <w:rsid w:val="00A351AF"/>
    <w:rsid w:val="00A97980"/>
    <w:rsid w:val="00B03D03"/>
    <w:rsid w:val="00B45D30"/>
    <w:rsid w:val="00B668AD"/>
    <w:rsid w:val="00B76497"/>
    <w:rsid w:val="00BA6D9A"/>
    <w:rsid w:val="00C73967"/>
    <w:rsid w:val="00C7610D"/>
    <w:rsid w:val="00CF6ACB"/>
    <w:rsid w:val="00E461EC"/>
    <w:rsid w:val="00E738E7"/>
    <w:rsid w:val="00ED25B7"/>
    <w:rsid w:val="00F037B3"/>
    <w:rsid w:val="00F628EC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A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wintercompan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Scruggs</dc:creator>
  <cp:keywords/>
  <dc:description/>
  <cp:lastModifiedBy>Audrey Reid</cp:lastModifiedBy>
  <cp:revision>2</cp:revision>
  <dcterms:created xsi:type="dcterms:W3CDTF">2016-07-28T15:37:00Z</dcterms:created>
  <dcterms:modified xsi:type="dcterms:W3CDTF">2016-07-28T15:37:00Z</dcterms:modified>
</cp:coreProperties>
</file>