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B674E" w14:textId="77777777" w:rsidR="00125075" w:rsidRDefault="00125075" w:rsidP="00125075">
      <w:pPr>
        <w:pStyle w:val="Defaul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E9A766F" wp14:editId="76BE4482">
            <wp:extent cx="2127157" cy="53817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_tagline_black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157" cy="53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ab/>
        <w:t>PRESS RELEASE</w:t>
      </w:r>
    </w:p>
    <w:p w14:paraId="7856E06B" w14:textId="77777777" w:rsidR="00125075" w:rsidRDefault="00125075"/>
    <w:p w14:paraId="37EC54D8" w14:textId="77777777" w:rsidR="00F228F4" w:rsidRPr="00125075" w:rsidRDefault="00406249">
      <w:pPr>
        <w:rPr>
          <w:b/>
        </w:rPr>
      </w:pPr>
      <w:r w:rsidRPr="00125075">
        <w:rPr>
          <w:b/>
        </w:rPr>
        <w:t xml:space="preserve">Winter Johnson Group Receives ENR Southeast </w:t>
      </w:r>
      <w:r w:rsidR="00515753" w:rsidRPr="00125075">
        <w:rPr>
          <w:b/>
        </w:rPr>
        <w:t>Award</w:t>
      </w:r>
      <w:r w:rsidRPr="00125075">
        <w:rPr>
          <w:b/>
        </w:rPr>
        <w:t xml:space="preserve"> for the Amphibian &amp; Reptile Facility at Zoo Atlanta</w:t>
      </w:r>
    </w:p>
    <w:p w14:paraId="007FB292" w14:textId="39343D47" w:rsidR="00406249" w:rsidRDefault="00406249">
      <w:bookmarkStart w:id="0" w:name="_GoBack"/>
      <w:r>
        <w:t xml:space="preserve">(October </w:t>
      </w:r>
      <w:r w:rsidR="009C77EA">
        <w:t>23</w:t>
      </w:r>
      <w:r>
        <w:t>, 2015) ATLANTA, GA – ENR Southeast has awarded the Winter Johnson Group, a joint venture between Winter Construction and Johnson Construction Services</w:t>
      </w:r>
      <w:r w:rsidR="00125075">
        <w:t>,</w:t>
      </w:r>
      <w:r>
        <w:t xml:space="preserve"> the </w:t>
      </w:r>
      <w:r w:rsidR="00125075">
        <w:t xml:space="preserve">Best Project Award in the Cultural category </w:t>
      </w:r>
      <w:r>
        <w:t>for Zoo Atlanta’s Amphibian and Reptile faci</w:t>
      </w:r>
      <w:r w:rsidR="00A34F9D">
        <w:t>lity.</w:t>
      </w:r>
    </w:p>
    <w:p w14:paraId="3DF2452F" w14:textId="6C2053D7" w:rsidR="00A34F9D" w:rsidRDefault="00406249" w:rsidP="00FF278A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406249">
        <w:rPr>
          <w:rFonts w:asciiTheme="minorHAnsi" w:hAnsiTheme="minorHAnsi" w:cs="Arial"/>
          <w:sz w:val="22"/>
          <w:szCs w:val="22"/>
        </w:rPr>
        <w:t xml:space="preserve">Zoo Atlanta engaged Winter Johnson Group to build its Scaly, Slimy, Spectacular! Amphibian and Reptile Experience. The 113,000 </w:t>
      </w:r>
      <w:r w:rsidR="00A34F9D">
        <w:rPr>
          <w:rFonts w:asciiTheme="minorHAnsi" w:hAnsiTheme="minorHAnsi" w:cs="Arial"/>
          <w:sz w:val="22"/>
          <w:szCs w:val="22"/>
        </w:rPr>
        <w:t>square-foot facility features</w:t>
      </w:r>
      <w:r w:rsidRPr="00406249">
        <w:rPr>
          <w:rFonts w:asciiTheme="minorHAnsi" w:hAnsiTheme="minorHAnsi" w:cs="Arial"/>
          <w:sz w:val="22"/>
          <w:szCs w:val="22"/>
        </w:rPr>
        <w:t xml:space="preserve"> state-of-the-art life support systems, natural light, custom mural system, replicated rockwork, and a sloped exterior curtain-wall glazing system</w:t>
      </w:r>
      <w:r w:rsidR="00A34F9D">
        <w:rPr>
          <w:rFonts w:asciiTheme="minorHAnsi" w:hAnsiTheme="minorHAnsi" w:cs="Arial"/>
          <w:sz w:val="22"/>
          <w:szCs w:val="22"/>
        </w:rPr>
        <w:t xml:space="preserve">. </w:t>
      </w:r>
      <w:r w:rsidR="00A34F9D" w:rsidRPr="00406249">
        <w:rPr>
          <w:rFonts w:asciiTheme="minorHAnsi" w:hAnsiTheme="minorHAnsi" w:cs="Arial"/>
          <w:sz w:val="22"/>
          <w:szCs w:val="22"/>
        </w:rPr>
        <w:t>The design originally targeted LEED</w:t>
      </w:r>
      <w:r w:rsidR="00A34F9D" w:rsidRPr="00406249">
        <w:rPr>
          <w:rFonts w:asciiTheme="minorHAnsi" w:hAnsiTheme="minorHAnsi" w:cs="Arial"/>
          <w:sz w:val="22"/>
          <w:szCs w:val="22"/>
          <w:vertAlign w:val="superscript"/>
        </w:rPr>
        <w:t>®</w:t>
      </w:r>
      <w:r w:rsidR="00A34F9D">
        <w:rPr>
          <w:rFonts w:asciiTheme="minorHAnsi" w:hAnsiTheme="minorHAnsi" w:cs="Arial"/>
          <w:sz w:val="22"/>
          <w:szCs w:val="22"/>
        </w:rPr>
        <w:t xml:space="preserve"> Silver. However</w:t>
      </w:r>
      <w:r w:rsidR="00A34F9D" w:rsidRPr="00406249">
        <w:rPr>
          <w:rFonts w:asciiTheme="minorHAnsi" w:hAnsiTheme="minorHAnsi" w:cs="Arial"/>
          <w:sz w:val="22"/>
          <w:szCs w:val="22"/>
        </w:rPr>
        <w:t>, through fortunate circumstances</w:t>
      </w:r>
      <w:r w:rsidR="00A34F9D">
        <w:rPr>
          <w:rFonts w:asciiTheme="minorHAnsi" w:hAnsiTheme="minorHAnsi" w:cs="Arial"/>
          <w:sz w:val="22"/>
          <w:szCs w:val="22"/>
        </w:rPr>
        <w:t xml:space="preserve"> and smart decision-making</w:t>
      </w:r>
      <w:r w:rsidR="00A34F9D" w:rsidRPr="00406249">
        <w:rPr>
          <w:rFonts w:asciiTheme="minorHAnsi" w:hAnsiTheme="minorHAnsi" w:cs="Arial"/>
          <w:sz w:val="22"/>
          <w:szCs w:val="22"/>
        </w:rPr>
        <w:t xml:space="preserve"> during construction, this awe-inspiring, award-winning exhibit </w:t>
      </w:r>
      <w:r w:rsidR="00A34F9D" w:rsidRPr="00065D87">
        <w:rPr>
          <w:rFonts w:asciiTheme="minorHAnsi" w:hAnsiTheme="minorHAnsi" w:cs="Arial"/>
          <w:bCs/>
          <w:sz w:val="22"/>
          <w:szCs w:val="22"/>
        </w:rPr>
        <w:t>achieve</w:t>
      </w:r>
      <w:r w:rsidR="009C77EA">
        <w:rPr>
          <w:rFonts w:asciiTheme="minorHAnsi" w:hAnsiTheme="minorHAnsi" w:cs="Arial"/>
          <w:bCs/>
          <w:sz w:val="22"/>
          <w:szCs w:val="22"/>
        </w:rPr>
        <w:t>d</w:t>
      </w:r>
      <w:r w:rsidR="00A34F9D" w:rsidRPr="00065D87">
        <w:rPr>
          <w:rFonts w:asciiTheme="minorHAnsi" w:hAnsiTheme="minorHAnsi" w:cs="Arial"/>
          <w:bCs/>
          <w:sz w:val="22"/>
          <w:szCs w:val="22"/>
        </w:rPr>
        <w:t xml:space="preserve"> LEED</w:t>
      </w:r>
      <w:r w:rsidR="00A34F9D" w:rsidRPr="00065D87">
        <w:rPr>
          <w:rFonts w:asciiTheme="minorHAnsi" w:hAnsiTheme="minorHAnsi" w:cs="Arial"/>
          <w:bCs/>
          <w:sz w:val="22"/>
          <w:szCs w:val="22"/>
          <w:vertAlign w:val="superscript"/>
        </w:rPr>
        <w:t>®</w:t>
      </w:r>
      <w:r w:rsidR="00A34F9D" w:rsidRPr="00065D87">
        <w:rPr>
          <w:rFonts w:asciiTheme="minorHAnsi" w:hAnsiTheme="minorHAnsi" w:cs="Arial"/>
          <w:bCs/>
          <w:sz w:val="22"/>
          <w:szCs w:val="22"/>
        </w:rPr>
        <w:t xml:space="preserve"> Gold Certification</w:t>
      </w:r>
      <w:r w:rsidR="00A34F9D" w:rsidRPr="00406249">
        <w:rPr>
          <w:rFonts w:asciiTheme="minorHAnsi" w:hAnsiTheme="minorHAnsi" w:cs="Arial"/>
          <w:sz w:val="22"/>
          <w:szCs w:val="22"/>
        </w:rPr>
        <w:t xml:space="preserve"> at no additional construction cost.</w:t>
      </w:r>
    </w:p>
    <w:p w14:paraId="1254F41F" w14:textId="77777777" w:rsidR="00FF278A" w:rsidRPr="00FF278A" w:rsidRDefault="00FF278A" w:rsidP="00FF278A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6025F23F" w14:textId="77777777" w:rsidR="00406249" w:rsidRDefault="00A34F9D" w:rsidP="00406249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Scaly, Slimy, Spectacular!</w:t>
      </w:r>
      <w:r w:rsidR="00406249" w:rsidRPr="00406249">
        <w:rPr>
          <w:rFonts w:asciiTheme="minorHAnsi" w:hAnsiTheme="minorHAnsi" w:cs="Arial"/>
          <w:sz w:val="22"/>
          <w:szCs w:val="22"/>
        </w:rPr>
        <w:t xml:space="preserve"> showcases and protects some of the most endangered and rare reptile and amphibian species in the world. </w:t>
      </w:r>
      <w:r>
        <w:rPr>
          <w:rFonts w:asciiTheme="minorHAnsi" w:hAnsiTheme="minorHAnsi" w:cs="Arial"/>
          <w:sz w:val="22"/>
          <w:szCs w:val="22"/>
        </w:rPr>
        <w:t>The exhibit opened to the public on April 2, 2015</w:t>
      </w:r>
      <w:r w:rsidR="00065D87">
        <w:rPr>
          <w:rFonts w:asciiTheme="minorHAnsi" w:hAnsiTheme="minorHAnsi" w:cs="Arial"/>
          <w:sz w:val="22"/>
          <w:szCs w:val="22"/>
        </w:rPr>
        <w:t>, and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95638A">
        <w:rPr>
          <w:rFonts w:asciiTheme="minorHAnsi" w:hAnsiTheme="minorHAnsi" w:cs="Arial"/>
          <w:sz w:val="22"/>
          <w:szCs w:val="22"/>
        </w:rPr>
        <w:t>g</w:t>
      </w:r>
      <w:r>
        <w:rPr>
          <w:rFonts w:asciiTheme="minorHAnsi" w:hAnsiTheme="minorHAnsi" w:cs="Arial"/>
          <w:sz w:val="22"/>
          <w:szCs w:val="22"/>
        </w:rPr>
        <w:t>uests are enjoying</w:t>
      </w:r>
      <w:r w:rsidR="0095638A">
        <w:rPr>
          <w:rFonts w:asciiTheme="minorHAnsi" w:hAnsiTheme="minorHAnsi" w:cs="Arial"/>
          <w:sz w:val="22"/>
          <w:szCs w:val="22"/>
        </w:rPr>
        <w:t xml:space="preserve"> t</w:t>
      </w:r>
      <w:r w:rsidR="00406249" w:rsidRPr="00406249">
        <w:rPr>
          <w:rFonts w:asciiTheme="minorHAnsi" w:hAnsiTheme="minorHAnsi" w:cs="Arial"/>
          <w:sz w:val="22"/>
          <w:szCs w:val="22"/>
        </w:rPr>
        <w:t>his new complex in the Zoo, comprised of the main building, restroom facilities, a multi-purpo</w:t>
      </w:r>
      <w:r>
        <w:rPr>
          <w:rFonts w:asciiTheme="minorHAnsi" w:hAnsiTheme="minorHAnsi" w:cs="Arial"/>
          <w:sz w:val="22"/>
          <w:szCs w:val="22"/>
        </w:rPr>
        <w:t>se room, and Georgia river pond. The facility</w:t>
      </w:r>
      <w:r w:rsidR="0095638A">
        <w:rPr>
          <w:rFonts w:asciiTheme="minorHAnsi" w:hAnsiTheme="minorHAnsi" w:cs="Arial"/>
          <w:sz w:val="22"/>
          <w:szCs w:val="22"/>
        </w:rPr>
        <w:t xml:space="preserve"> </w:t>
      </w:r>
      <w:r w:rsidR="00406249" w:rsidRPr="00406249">
        <w:rPr>
          <w:rFonts w:asciiTheme="minorHAnsi" w:hAnsiTheme="minorHAnsi" w:cs="Arial"/>
          <w:sz w:val="22"/>
          <w:szCs w:val="22"/>
        </w:rPr>
        <w:t>delivers on Zoo Atlanta’s mission of inspiring visitors to value wildlife and help safeguard existing species through conservation in a fun, engaging, and visually impactful way. </w:t>
      </w:r>
    </w:p>
    <w:p w14:paraId="2ACB4270" w14:textId="77777777" w:rsidR="00A34F9D" w:rsidRDefault="00A34F9D" w:rsidP="00406249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52C09D93" w14:textId="77777777" w:rsidR="00A34F9D" w:rsidRDefault="00A34F9D" w:rsidP="00406249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Since opening, the exhibit has been established as the premier facility in the US, once again helping to further cement Atlanta as a tourism destination and a benchmark of cultural and historic significance in our country. </w:t>
      </w:r>
    </w:p>
    <w:p w14:paraId="2F3D6155" w14:textId="77777777" w:rsidR="009C77EA" w:rsidRDefault="009C77EA" w:rsidP="00406249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bookmarkEnd w:id="0"/>
    <w:p w14:paraId="60CBC807" w14:textId="56FA755E" w:rsidR="009C77EA" w:rsidRDefault="009C77EA" w:rsidP="00406249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To learn more about the </w:t>
      </w:r>
      <w:r w:rsidRPr="00065D87">
        <w:rPr>
          <w:rFonts w:asciiTheme="minorHAnsi" w:hAnsiTheme="minorHAnsi" w:cs="Arial"/>
          <w:bCs/>
          <w:sz w:val="22"/>
          <w:szCs w:val="22"/>
        </w:rPr>
        <w:t>LEED</w:t>
      </w:r>
      <w:r w:rsidRPr="00065D87">
        <w:rPr>
          <w:rFonts w:asciiTheme="minorHAnsi" w:hAnsiTheme="minorHAnsi" w:cs="Arial"/>
          <w:bCs/>
          <w:sz w:val="22"/>
          <w:szCs w:val="22"/>
          <w:vertAlign w:val="superscript"/>
        </w:rPr>
        <w:t>®</w:t>
      </w:r>
      <w:r w:rsidRPr="00065D87">
        <w:rPr>
          <w:rFonts w:asciiTheme="minorHAnsi" w:hAnsiTheme="minorHAnsi" w:cs="Arial"/>
          <w:bCs/>
          <w:sz w:val="22"/>
          <w:szCs w:val="22"/>
        </w:rPr>
        <w:t xml:space="preserve"> Gold Certification</w:t>
      </w:r>
      <w:r>
        <w:rPr>
          <w:rFonts w:asciiTheme="minorHAnsi" w:hAnsiTheme="minorHAnsi" w:cs="Arial"/>
          <w:bCs/>
          <w:sz w:val="22"/>
          <w:szCs w:val="22"/>
        </w:rPr>
        <w:t xml:space="preserve"> that the </w:t>
      </w:r>
      <w:r w:rsidRPr="00406249">
        <w:rPr>
          <w:rFonts w:asciiTheme="minorHAnsi" w:hAnsiTheme="minorHAnsi" w:cs="Arial"/>
          <w:sz w:val="22"/>
          <w:szCs w:val="22"/>
        </w:rPr>
        <w:t>Scaly, Slimy, Spectacular! Amphibian and Reptile Experience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7B3D82">
        <w:rPr>
          <w:rFonts w:asciiTheme="minorHAnsi" w:hAnsiTheme="minorHAnsi" w:cs="Arial"/>
          <w:sz w:val="22"/>
          <w:szCs w:val="22"/>
        </w:rPr>
        <w:t xml:space="preserve">has </w:t>
      </w:r>
      <w:r>
        <w:rPr>
          <w:rFonts w:asciiTheme="minorHAnsi" w:hAnsiTheme="minorHAnsi" w:cs="Arial"/>
          <w:sz w:val="22"/>
          <w:szCs w:val="22"/>
        </w:rPr>
        <w:t xml:space="preserve">received, please read the recent Atlanta Journal-Constitution article: </w:t>
      </w:r>
      <w:hyperlink r:id="rId5" w:history="1">
        <w:r w:rsidR="00813795" w:rsidRPr="00BF0A06">
          <w:rPr>
            <w:rStyle w:val="Hyperlink"/>
            <w:rFonts w:asciiTheme="minorHAnsi" w:hAnsiTheme="minorHAnsi" w:cs="Arial"/>
            <w:sz w:val="22"/>
            <w:szCs w:val="22"/>
          </w:rPr>
          <w:t>http://www.myajc.com/news/entertainment/attractions/zoo-atlanta-goes-green-earns-gold-leed-certificati/nn76J/</w:t>
        </w:r>
      </w:hyperlink>
    </w:p>
    <w:p w14:paraId="3F2CA4EB" w14:textId="77777777" w:rsidR="00813795" w:rsidRPr="00406249" w:rsidRDefault="00813795" w:rsidP="00406249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14:paraId="4269F6E8" w14:textId="77777777" w:rsidR="00125075" w:rsidRDefault="00125075" w:rsidP="005157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7631E856" w14:textId="77777777" w:rsidR="00515753" w:rsidRDefault="00515753" w:rsidP="005157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About Winter Johnson Group:</w:t>
      </w:r>
    </w:p>
    <w:p w14:paraId="73AB2513" w14:textId="21B1AEA1" w:rsidR="00515753" w:rsidRDefault="00CF4D3D" w:rsidP="005157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Winter Johnson Group, A Joint V</w:t>
      </w:r>
      <w:r w:rsidR="00515753">
        <w:rPr>
          <w:rFonts w:ascii="Arial" w:hAnsi="Arial" w:cs="Arial"/>
          <w:i/>
          <w:sz w:val="20"/>
          <w:szCs w:val="20"/>
        </w:rPr>
        <w:t>enture, is comprised of Winter Construction, a privately owned and operated Atlanta-based construction management and general contracting company and Johnson Construction services, a minority-owned c</w:t>
      </w:r>
      <w:r w:rsidR="00065D87">
        <w:rPr>
          <w:rFonts w:ascii="Arial" w:hAnsi="Arial" w:cs="Arial"/>
          <w:i/>
          <w:sz w:val="20"/>
          <w:szCs w:val="20"/>
        </w:rPr>
        <w:t xml:space="preserve">ontracting company in Atlanta. </w:t>
      </w:r>
      <w:r w:rsidR="00515753">
        <w:rPr>
          <w:rFonts w:ascii="Arial" w:hAnsi="Arial" w:cs="Arial"/>
          <w:i/>
          <w:sz w:val="20"/>
          <w:szCs w:val="20"/>
        </w:rPr>
        <w:t>Winter Johnson Group provides construction and environmental services to clients in the hospitality, retail, government, education, corporate/office, religious, healthcare, historic restoration, industrial</w:t>
      </w:r>
      <w:r w:rsidR="00065D87">
        <w:rPr>
          <w:rFonts w:ascii="Arial" w:hAnsi="Arial" w:cs="Arial"/>
          <w:i/>
          <w:sz w:val="20"/>
          <w:szCs w:val="20"/>
        </w:rPr>
        <w:t>,</w:t>
      </w:r>
      <w:r w:rsidR="00515753">
        <w:rPr>
          <w:rFonts w:ascii="Arial" w:hAnsi="Arial" w:cs="Arial"/>
          <w:i/>
          <w:sz w:val="20"/>
          <w:szCs w:val="20"/>
        </w:rPr>
        <w:t xml:space="preserve"> and multifamily markets in the Southeast and Mid-Atlanti</w:t>
      </w:r>
      <w:r w:rsidR="00065D87">
        <w:rPr>
          <w:rFonts w:ascii="Arial" w:hAnsi="Arial" w:cs="Arial"/>
          <w:i/>
          <w:sz w:val="20"/>
          <w:szCs w:val="20"/>
        </w:rPr>
        <w:t>c.</w:t>
      </w:r>
      <w:r w:rsidR="00515753">
        <w:rPr>
          <w:rFonts w:ascii="Arial" w:hAnsi="Arial" w:cs="Arial"/>
          <w:i/>
          <w:sz w:val="20"/>
          <w:szCs w:val="20"/>
        </w:rPr>
        <w:t xml:space="preserve"> For more information visit: www.winterjohnsongroup.com</w:t>
      </w:r>
    </w:p>
    <w:p w14:paraId="07BA313B" w14:textId="77777777" w:rsidR="00515753" w:rsidRDefault="00515753" w:rsidP="005157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0CFF6A7F" w14:textId="77777777" w:rsidR="00515753" w:rsidRDefault="00515753" w:rsidP="005157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Media Contact: </w:t>
      </w:r>
    </w:p>
    <w:p w14:paraId="3DA5373E" w14:textId="77777777" w:rsidR="00515753" w:rsidRDefault="00515753" w:rsidP="005157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Sacha Turpin</w:t>
      </w:r>
      <w:r w:rsidR="00065D87">
        <w:rPr>
          <w:rFonts w:ascii="Arial" w:hAnsi="Arial" w:cs="Arial"/>
          <w:sz w:val="20"/>
          <w:szCs w:val="20"/>
        </w:rPr>
        <w:t>, Director</w:t>
      </w:r>
      <w:r w:rsidR="00125075">
        <w:rPr>
          <w:rFonts w:ascii="Arial" w:hAnsi="Arial" w:cs="Arial"/>
          <w:sz w:val="20"/>
          <w:szCs w:val="20"/>
        </w:rPr>
        <w:t xml:space="preserve"> of Marketing</w:t>
      </w:r>
      <w:r>
        <w:rPr>
          <w:rFonts w:ascii="Arial" w:hAnsi="Arial" w:cs="Arial"/>
          <w:sz w:val="20"/>
          <w:szCs w:val="20"/>
        </w:rPr>
        <w:t>, Winter Construction, 404-965-3369</w:t>
      </w:r>
    </w:p>
    <w:p w14:paraId="06452CB4" w14:textId="77777777" w:rsidR="00515753" w:rsidRDefault="00515753"/>
    <w:p w14:paraId="26D0AD70" w14:textId="77777777" w:rsidR="00125075" w:rsidRDefault="00125075">
      <w:r>
        <w:t>###</w:t>
      </w:r>
    </w:p>
    <w:sectPr w:rsidR="00125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49"/>
    <w:rsid w:val="00065D87"/>
    <w:rsid w:val="00125075"/>
    <w:rsid w:val="00406249"/>
    <w:rsid w:val="00515753"/>
    <w:rsid w:val="007940FB"/>
    <w:rsid w:val="007B3D82"/>
    <w:rsid w:val="00813795"/>
    <w:rsid w:val="0095638A"/>
    <w:rsid w:val="009C77EA"/>
    <w:rsid w:val="00A16069"/>
    <w:rsid w:val="00A34F9D"/>
    <w:rsid w:val="00C5775E"/>
    <w:rsid w:val="00CF4D3D"/>
    <w:rsid w:val="00F228F4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B2CF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62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250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D8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D8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37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8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myajc.com/news/entertainment/attractions/zoo-atlanta-goes-green-earns-gold-leed-certificati/nn76J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Sherita Bond</dc:creator>
  <cp:keywords/>
  <dc:description/>
  <cp:lastModifiedBy>Audrey Reid</cp:lastModifiedBy>
  <cp:revision>2</cp:revision>
  <dcterms:created xsi:type="dcterms:W3CDTF">2016-07-28T18:02:00Z</dcterms:created>
  <dcterms:modified xsi:type="dcterms:W3CDTF">2016-07-28T18:02:00Z</dcterms:modified>
</cp:coreProperties>
</file>