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BE8F" w14:textId="77777777" w:rsidR="000B6108" w:rsidRDefault="000B6108">
      <w:pPr>
        <w:rPr>
          <w:b/>
        </w:rPr>
      </w:pPr>
      <w:r w:rsidRPr="00CF545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2BCDEC0" wp14:editId="12BA35EF">
            <wp:extent cx="2307688" cy="556815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Johnson Group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708" cy="55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152B" w14:textId="77777777" w:rsidR="000B6108" w:rsidRDefault="000B6108">
      <w:pPr>
        <w:rPr>
          <w:b/>
        </w:rPr>
      </w:pPr>
    </w:p>
    <w:p w14:paraId="4F0EE90C" w14:textId="2C2000E4" w:rsidR="009D7215" w:rsidRPr="000B6108" w:rsidRDefault="00692CCC">
      <w:pPr>
        <w:rPr>
          <w:rFonts w:ascii="News Gothic MT" w:hAnsi="News Gothic MT"/>
          <w:b/>
          <w:sz w:val="28"/>
          <w:szCs w:val="28"/>
        </w:rPr>
      </w:pPr>
      <w:r w:rsidRPr="000B6108">
        <w:rPr>
          <w:rFonts w:ascii="News Gothic MT" w:hAnsi="News Gothic MT"/>
          <w:b/>
          <w:sz w:val="28"/>
          <w:szCs w:val="28"/>
        </w:rPr>
        <w:t xml:space="preserve">Winter </w:t>
      </w:r>
      <w:r w:rsidR="00183E9B" w:rsidRPr="000B6108">
        <w:rPr>
          <w:rFonts w:ascii="News Gothic MT" w:hAnsi="News Gothic MT"/>
          <w:b/>
          <w:sz w:val="28"/>
          <w:szCs w:val="28"/>
        </w:rPr>
        <w:t xml:space="preserve">Johnson Group </w:t>
      </w:r>
      <w:r w:rsidR="00091730">
        <w:rPr>
          <w:rFonts w:ascii="News Gothic MT" w:hAnsi="News Gothic MT"/>
          <w:b/>
          <w:sz w:val="28"/>
          <w:szCs w:val="28"/>
        </w:rPr>
        <w:t>Maximizes Budget and Schedule U</w:t>
      </w:r>
      <w:r w:rsidR="000B6108" w:rsidRPr="000B6108">
        <w:rPr>
          <w:rFonts w:ascii="News Gothic MT" w:hAnsi="News Gothic MT"/>
          <w:b/>
          <w:sz w:val="28"/>
          <w:szCs w:val="28"/>
        </w:rPr>
        <w:t>sing Building Information Modeling in</w:t>
      </w:r>
      <w:r w:rsidRPr="000B6108">
        <w:rPr>
          <w:rFonts w:ascii="News Gothic MT" w:hAnsi="News Gothic MT"/>
          <w:b/>
          <w:sz w:val="28"/>
          <w:szCs w:val="28"/>
        </w:rPr>
        <w:t xml:space="preserve"> Zoo Atlanta Reptile &amp; Amphibian Complex Project. </w:t>
      </w:r>
    </w:p>
    <w:p w14:paraId="0A0F5A7D" w14:textId="77777777" w:rsidR="00692CCC" w:rsidRPr="000B6108" w:rsidRDefault="00692CCC">
      <w:pPr>
        <w:rPr>
          <w:sz w:val="28"/>
          <w:szCs w:val="28"/>
        </w:rPr>
      </w:pPr>
    </w:p>
    <w:p w14:paraId="0A0F1AD2" w14:textId="5975D817" w:rsidR="00692CCC" w:rsidRDefault="00692CCC">
      <w:bookmarkStart w:id="0" w:name="_GoBack"/>
      <w:r>
        <w:t>Throughout the 11</w:t>
      </w:r>
      <w:r w:rsidRPr="00692CCC">
        <w:rPr>
          <w:vertAlign w:val="superscript"/>
        </w:rPr>
        <w:t>th</w:t>
      </w:r>
      <w:r>
        <w:t xml:space="preserve"> month</w:t>
      </w:r>
      <w:r w:rsidR="0003566E">
        <w:t>s</w:t>
      </w:r>
      <w:r>
        <w:t xml:space="preserve"> of construction on the Zoo Atlanta Reptile &amp; Amphibian Complex, Winter </w:t>
      </w:r>
      <w:r w:rsidR="0003566E">
        <w:t xml:space="preserve">Johnson Group </w:t>
      </w:r>
      <w:r>
        <w:t xml:space="preserve">has </w:t>
      </w:r>
      <w:r w:rsidR="00183E9B">
        <w:t>been able to maximize</w:t>
      </w:r>
      <w:r>
        <w:t xml:space="preserve"> the schedule and b</w:t>
      </w:r>
      <w:r w:rsidR="00183E9B">
        <w:t>udget by using building information soft</w:t>
      </w:r>
      <w:r w:rsidR="004863E9">
        <w:t xml:space="preserve">ware, also known as BIM </w:t>
      </w:r>
      <w:r>
        <w:t>to detect clashes and conflicts in the plans fo</w:t>
      </w:r>
      <w:r w:rsidR="001C439C">
        <w:t xml:space="preserve">r the facility, which boasts complex architectural design and construction features. </w:t>
      </w:r>
    </w:p>
    <w:p w14:paraId="0084A09E" w14:textId="77777777" w:rsidR="00692CCC" w:rsidRDefault="00692CCC"/>
    <w:p w14:paraId="7B1274F5" w14:textId="1D7C2F84" w:rsidR="00692CCC" w:rsidRDefault="001C439C">
      <w:r>
        <w:t xml:space="preserve">This project </w:t>
      </w:r>
      <w:r w:rsidR="004863E9">
        <w:t xml:space="preserve">will mark Winter Johnson Group’s </w:t>
      </w:r>
      <w:r w:rsidR="00692CCC">
        <w:t>first internal comprehensive use of BIM from project start to</w:t>
      </w:r>
      <w:r w:rsidR="00BB129F">
        <w:t xml:space="preserve"> completion and has proven</w:t>
      </w:r>
      <w:r w:rsidR="00692CCC">
        <w:t xml:space="preserve"> valuable to al</w:t>
      </w:r>
      <w:r w:rsidR="00404D5F">
        <w:t>l invol</w:t>
      </w:r>
      <w:r w:rsidR="004863E9">
        <w:t>ved in the project team from</w:t>
      </w:r>
      <w:r w:rsidR="00404D5F">
        <w:t xml:space="preserve"> architects to subcontractors. </w:t>
      </w:r>
    </w:p>
    <w:p w14:paraId="0E1DD79D" w14:textId="77777777" w:rsidR="00692CCC" w:rsidRDefault="00692CCC"/>
    <w:p w14:paraId="29E563C0" w14:textId="40378C55" w:rsidR="00692CCC" w:rsidRDefault="00692CCC">
      <w:r>
        <w:t xml:space="preserve">“When we first looked at the drawings and saw the oddly shaped and expansive glass enclosure in the design along with the other unique features of the </w:t>
      </w:r>
      <w:r w:rsidR="00404D5F">
        <w:t>facility, we suspected there could potentially be some clashes between struct</w:t>
      </w:r>
      <w:r w:rsidR="001C439C">
        <w:t>ural and mechanical elements</w:t>
      </w:r>
      <w:r w:rsidR="00850B76">
        <w:t>,</w:t>
      </w:r>
      <w:r w:rsidR="001C439C">
        <w:t>”</w:t>
      </w:r>
      <w:r w:rsidR="00850B76">
        <w:t xml:space="preserve"> </w:t>
      </w:r>
      <w:r w:rsidR="004A7E17">
        <w:t>s</w:t>
      </w:r>
      <w:r w:rsidR="00404D5F">
        <w:t xml:space="preserve">tated Andy Rogers, VP of Preconstruction. </w:t>
      </w:r>
    </w:p>
    <w:p w14:paraId="60307BB0" w14:textId="77777777" w:rsidR="00404D5F" w:rsidRDefault="00404D5F"/>
    <w:p w14:paraId="3F05FEF5" w14:textId="29971FA8" w:rsidR="001C439C" w:rsidRDefault="0003566E">
      <w:r>
        <w:t xml:space="preserve">Specifically, </w:t>
      </w:r>
      <w:r w:rsidR="004863E9">
        <w:t xml:space="preserve">the </w:t>
      </w:r>
      <w:r w:rsidR="001C439C">
        <w:t xml:space="preserve">team has leveraged </w:t>
      </w:r>
      <w:r>
        <w:t xml:space="preserve">BIM </w:t>
      </w:r>
      <w:r w:rsidR="001C439C">
        <w:t>to assure the glass encl</w:t>
      </w:r>
      <w:r w:rsidR="004863E9">
        <w:t xml:space="preserve">osure feature will fit within its </w:t>
      </w:r>
      <w:r w:rsidR="001C439C">
        <w:t xml:space="preserve">structural opening. </w:t>
      </w:r>
      <w:r w:rsidR="004863E9">
        <w:t xml:space="preserve">Conflicts were also detected </w:t>
      </w:r>
      <w:r>
        <w:t xml:space="preserve">between the numerous skylight openings, </w:t>
      </w:r>
      <w:r w:rsidR="001C439C">
        <w:t xml:space="preserve">featured in the main atrium </w:t>
      </w:r>
      <w:r w:rsidR="00850B76">
        <w:t>ceiling of the exhibit</w:t>
      </w:r>
      <w:r w:rsidR="004863E9">
        <w:t xml:space="preserve">, and HVAC ductwork, </w:t>
      </w:r>
      <w:r>
        <w:t>which would have obstructed the skylight</w:t>
      </w:r>
      <w:r w:rsidR="004863E9">
        <w:t>s</w:t>
      </w:r>
      <w:r w:rsidR="001C439C">
        <w:t xml:space="preserve">. We were able to collaborate with the architects to modify and make adjustments in preconstruction rather than being surprised in the field. </w:t>
      </w:r>
    </w:p>
    <w:p w14:paraId="6412C5AF" w14:textId="77777777" w:rsidR="001C439C" w:rsidRDefault="001C439C"/>
    <w:p w14:paraId="3F36ABC2" w14:textId="0309CFE4" w:rsidR="00404D5F" w:rsidRDefault="00404D5F">
      <w:r>
        <w:t>Coordinating all the major elements in construction project is traditionally done on paper and includes separate multiple overlays for coordination of mechanical and</w:t>
      </w:r>
      <w:r w:rsidR="004A7E17">
        <w:t xml:space="preserve"> structural specifications. Additionally, multiple design iterations</w:t>
      </w:r>
      <w:r w:rsidR="0003566E">
        <w:t xml:space="preserve"> </w:t>
      </w:r>
      <w:r w:rsidR="004A7E17">
        <w:t>can result in a higher margin for error when align</w:t>
      </w:r>
      <w:r w:rsidR="0003566E">
        <w:t xml:space="preserve">ing and synchronizing </w:t>
      </w:r>
      <w:r w:rsidR="004A7E17">
        <w:t xml:space="preserve">the plan overlays. </w:t>
      </w:r>
      <w:r>
        <w:t xml:space="preserve"> </w:t>
      </w:r>
    </w:p>
    <w:p w14:paraId="2F67FB82" w14:textId="77777777" w:rsidR="004A7E17" w:rsidRDefault="004A7E17"/>
    <w:p w14:paraId="43286F63" w14:textId="31AC69EF" w:rsidR="004A7E17" w:rsidRDefault="004A7E17">
      <w:r>
        <w:t>Typically during construction it’s necessary for field teams to perform extensive and time-consuming measurements to assure accurate fit and system compatibility. Before BIM</w:t>
      </w:r>
      <w:r w:rsidR="0015114F">
        <w:t xml:space="preserve"> </w:t>
      </w:r>
      <w:r>
        <w:t xml:space="preserve">there </w:t>
      </w:r>
      <w:r w:rsidR="0015114F">
        <w:t xml:space="preserve">were often design/build </w:t>
      </w:r>
      <w:r>
        <w:t>clashes and conflicts between system</w:t>
      </w:r>
      <w:r w:rsidR="00911A64">
        <w:t>s that couldn’t be anti</w:t>
      </w:r>
      <w:r>
        <w:t xml:space="preserve">cipated and were </w:t>
      </w:r>
      <w:r w:rsidR="00911A64">
        <w:t xml:space="preserve">discovered in the field, sometimes requiring rework and in some cases </w:t>
      </w:r>
      <w:r w:rsidR="0015114F">
        <w:t xml:space="preserve">demolition and reinstallation or substantial redesign. </w:t>
      </w:r>
    </w:p>
    <w:p w14:paraId="0145F58C" w14:textId="77777777" w:rsidR="00911A64" w:rsidRDefault="00911A64"/>
    <w:p w14:paraId="73E9A165" w14:textId="3E68CE8A" w:rsidR="00183E9B" w:rsidRDefault="00911A64">
      <w:r>
        <w:t xml:space="preserve">The glass </w:t>
      </w:r>
      <w:r w:rsidR="00183E9B">
        <w:t xml:space="preserve">itself </w:t>
      </w:r>
      <w:r>
        <w:t>is a large line item in the materials budget so errors wou</w:t>
      </w:r>
      <w:r w:rsidR="00BB129F">
        <w:t xml:space="preserve">ld be costly.  The smallest </w:t>
      </w:r>
      <w:r w:rsidR="00183E9B">
        <w:t xml:space="preserve">discrepancy in measurements could result in </w:t>
      </w:r>
      <w:r w:rsidR="0015114F">
        <w:t xml:space="preserve">an </w:t>
      </w:r>
      <w:r w:rsidR="00183E9B">
        <w:t>unacceptable finish causing costly resupply and delays in the</w:t>
      </w:r>
      <w:r w:rsidR="00BB129F">
        <w:t xml:space="preserve"> schedule due to material lead-</w:t>
      </w:r>
      <w:r w:rsidR="00183E9B">
        <w:t xml:space="preserve">time, installation, inspections, etc. Not only does BIM software help avoid field surprises </w:t>
      </w:r>
      <w:r w:rsidR="00183E9B">
        <w:lastRenderedPageBreak/>
        <w:t>and inaccuracies but it’s ability to provide a comprehensive and complex 3D re</w:t>
      </w:r>
      <w:r w:rsidR="00BB129F">
        <w:t xml:space="preserve">ndering of design documents </w:t>
      </w:r>
      <w:r w:rsidR="00183E9B">
        <w:t>provides the Owners and project t</w:t>
      </w:r>
      <w:r w:rsidR="00BB129F">
        <w:t xml:space="preserve">eam including subcontractors with </w:t>
      </w:r>
      <w:r w:rsidR="0003566E">
        <w:t xml:space="preserve">a better understanding of </w:t>
      </w:r>
      <w:r w:rsidR="00183E9B">
        <w:t xml:space="preserve">the nature of their work. </w:t>
      </w:r>
    </w:p>
    <w:bookmarkEnd w:id="0"/>
    <w:p w14:paraId="15FEBFE5" w14:textId="77777777" w:rsidR="0003566E" w:rsidRDefault="0003566E"/>
    <w:p w14:paraId="69146711" w14:textId="249D0C0D" w:rsidR="0003566E" w:rsidRDefault="0003566E"/>
    <w:p w14:paraId="5E50FC07" w14:textId="77777777" w:rsidR="00850B76" w:rsidRDefault="00850B76"/>
    <w:p w14:paraId="63E18F74" w14:textId="77777777" w:rsidR="00850B76" w:rsidRDefault="00850B76"/>
    <w:p w14:paraId="5F493918" w14:textId="760FBC8A" w:rsidR="00850B76" w:rsidRDefault="00850B76"/>
    <w:sectPr w:rsidR="00850B76" w:rsidSect="00970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CC"/>
    <w:rsid w:val="0003566E"/>
    <w:rsid w:val="00091730"/>
    <w:rsid w:val="000B6108"/>
    <w:rsid w:val="0015114F"/>
    <w:rsid w:val="00183E9B"/>
    <w:rsid w:val="001C439C"/>
    <w:rsid w:val="002F0EFB"/>
    <w:rsid w:val="003645FE"/>
    <w:rsid w:val="00404D5F"/>
    <w:rsid w:val="004863E9"/>
    <w:rsid w:val="004A7E17"/>
    <w:rsid w:val="00692CCC"/>
    <w:rsid w:val="00850B76"/>
    <w:rsid w:val="00911A64"/>
    <w:rsid w:val="00970A84"/>
    <w:rsid w:val="009D7215"/>
    <w:rsid w:val="00A60789"/>
    <w:rsid w:val="00BB129F"/>
    <w:rsid w:val="00C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2D1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Macintosh Word</Application>
  <DocSecurity>0</DocSecurity>
  <Lines>19</Lines>
  <Paragraphs>5</Paragraphs>
  <ScaleCrop>false</ScaleCrop>
  <Company>Winter Companies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Giffney Nagel</dc:creator>
  <cp:keywords/>
  <dc:description/>
  <cp:lastModifiedBy>Audrey Reid</cp:lastModifiedBy>
  <cp:revision>2</cp:revision>
  <cp:lastPrinted>2014-04-17T18:13:00Z</cp:lastPrinted>
  <dcterms:created xsi:type="dcterms:W3CDTF">2016-07-28T17:33:00Z</dcterms:created>
  <dcterms:modified xsi:type="dcterms:W3CDTF">2016-07-28T17:33:00Z</dcterms:modified>
</cp:coreProperties>
</file>